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293D52E8" w:rsidR="002B2A4D" w:rsidRPr="002D2FDF" w:rsidRDefault="00C64734" w:rsidP="002B2A4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44"/>
          <w:szCs w:val="44"/>
        </w:rPr>
        <w:t>Meetra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Bear</w:t>
      </w:r>
      <w:proofErr w:type="spellEnd"/>
      <w:r>
        <w:rPr>
          <w:b/>
          <w:bCs/>
          <w:sz w:val="44"/>
          <w:szCs w:val="44"/>
        </w:rPr>
        <w:t xml:space="preserve"> 3000</w:t>
      </w:r>
      <w:r w:rsidR="00A7475C">
        <w:rPr>
          <w:b/>
          <w:bCs/>
          <w:sz w:val="44"/>
          <w:szCs w:val="44"/>
        </w:rPr>
        <w:t xml:space="preserve"> </w:t>
      </w:r>
      <w:r w:rsidR="002B2A4D" w:rsidRPr="002D2FDF">
        <w:rPr>
          <w:b/>
          <w:bCs/>
          <w:sz w:val="28"/>
          <w:szCs w:val="28"/>
        </w:rPr>
        <w:t xml:space="preserve">(použitý) </w:t>
      </w:r>
    </w:p>
    <w:p w14:paraId="7E27E9E9" w14:textId="06BFCF52" w:rsidR="002B2A4D" w:rsidRDefault="002B2A4D" w:rsidP="002B2A4D">
      <w:proofErr w:type="spellStart"/>
      <w:r w:rsidRPr="002B2A4D">
        <w:t>Překopáv</w:t>
      </w:r>
      <w:r w:rsidR="00C64734">
        <w:t>ací</w:t>
      </w:r>
      <w:proofErr w:type="spellEnd"/>
      <w:r w:rsidR="00C64734">
        <w:t xml:space="preserve"> lopata</w:t>
      </w:r>
    </w:p>
    <w:p w14:paraId="71C95F4E" w14:textId="6D73CD29" w:rsidR="002B2A4D" w:rsidRDefault="002B2A4D" w:rsidP="002B2A4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AAA07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="00D83F53" w:rsidRPr="00D83F53">
        <w:t xml:space="preserve"> </w:t>
      </w:r>
      <w:r w:rsidR="00D83F53">
        <w:rPr>
          <w:noProof/>
        </w:rPr>
        <w:t xml:space="preserve"> </w:t>
      </w:r>
      <w:r w:rsidR="00C64734" w:rsidRPr="00C64734">
        <w:rPr>
          <w:noProof/>
        </w:rPr>
        <w:drawing>
          <wp:inline distT="0" distB="0" distL="0" distR="0" wp14:anchorId="040A5CC7" wp14:editId="7C55B6FA">
            <wp:extent cx="4739640" cy="3279129"/>
            <wp:effectExtent l="0" t="0" r="3810" b="0"/>
            <wp:docPr id="5590232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300" cy="328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14FEA" w14:textId="77777777" w:rsidR="00C64734" w:rsidRDefault="00C64734" w:rsidP="00C64734">
      <w:pPr>
        <w:spacing w:after="0"/>
        <w:rPr>
          <w:b/>
          <w:bCs/>
        </w:rPr>
      </w:pPr>
      <w:r w:rsidRPr="00C64734">
        <w:rPr>
          <w:b/>
          <w:bCs/>
        </w:rPr>
        <w:t>Funkční popis:</w:t>
      </w:r>
    </w:p>
    <w:p w14:paraId="5883DB23" w14:textId="77777777" w:rsidR="00C64734" w:rsidRPr="00C64734" w:rsidRDefault="00C64734" w:rsidP="00C64734">
      <w:pPr>
        <w:spacing w:after="0"/>
        <w:rPr>
          <w:b/>
          <w:bCs/>
        </w:rPr>
      </w:pPr>
    </w:p>
    <w:p w14:paraId="44837709" w14:textId="77777777" w:rsidR="00C64734" w:rsidRDefault="00C64734" w:rsidP="00C64734">
      <w:pPr>
        <w:spacing w:after="0"/>
      </w:pPr>
      <w:r>
        <w:t xml:space="preserve">Tato průkopnická rotorová lopata zajišťuje rychlé a čisté přenášení kompostu a jiných sypkých materiálů. Materiál se nabírá stejným způsobem jako s běžnou lžící kolového nakladače. Rotor se spouští v místě výsypu pomocí automatického ovládání. Hydraulická zadní stěna </w:t>
      </w:r>
      <w:proofErr w:type="gramStart"/>
      <w:r>
        <w:t>tlačí</w:t>
      </w:r>
      <w:proofErr w:type="gramEnd"/>
      <w:r>
        <w:t xml:space="preserve"> materiál rovnoměrně k rotoru v závislosti na jeho rychlosti. Protiběžně rotující rotor obsah lžíce rozmělní, dobře promíchá a volně vysype. Tím se vytvářejí optimální podmínky pro proces kompostování. Hrudky a zhutnění jsou spolehlivě rozrušeny a vzniká dobře promíchaný sypký materiál.</w:t>
      </w:r>
    </w:p>
    <w:p w14:paraId="2AF05657" w14:textId="77777777" w:rsidR="00C64734" w:rsidRDefault="00C64734" w:rsidP="00C64734">
      <w:pPr>
        <w:spacing w:after="0"/>
      </w:pPr>
    </w:p>
    <w:p w14:paraId="027A6280" w14:textId="77777777" w:rsidR="00C64734" w:rsidRDefault="00C64734" w:rsidP="00C64734">
      <w:pPr>
        <w:spacing w:after="0"/>
        <w:rPr>
          <w:b/>
          <w:bCs/>
        </w:rPr>
      </w:pPr>
      <w:r w:rsidRPr="00C64734">
        <w:rPr>
          <w:b/>
          <w:bCs/>
        </w:rPr>
        <w:t>Technické údaje</w:t>
      </w:r>
    </w:p>
    <w:p w14:paraId="056B9333" w14:textId="77777777" w:rsidR="00C64734" w:rsidRPr="00C64734" w:rsidRDefault="00C64734" w:rsidP="00C64734">
      <w:pPr>
        <w:spacing w:after="0"/>
        <w:rPr>
          <w:b/>
          <w:bCs/>
        </w:rPr>
      </w:pPr>
    </w:p>
    <w:p w14:paraId="2C216DE4" w14:textId="02B6EF0D" w:rsidR="00C64734" w:rsidRDefault="00C64734" w:rsidP="00C64734">
      <w:pPr>
        <w:spacing w:after="0"/>
      </w:pPr>
      <w:r>
        <w:t xml:space="preserve">Šířka: </w:t>
      </w:r>
      <w:r>
        <w:tab/>
      </w:r>
      <w:r>
        <w:tab/>
      </w:r>
      <w:r>
        <w:tab/>
      </w:r>
      <w:r>
        <w:tab/>
      </w:r>
      <w:r>
        <w:tab/>
      </w:r>
      <w:r>
        <w:t>3 000 mm</w:t>
      </w:r>
    </w:p>
    <w:p w14:paraId="1DC12F1B" w14:textId="77777777" w:rsidR="00C64734" w:rsidRDefault="00C64734" w:rsidP="00C64734">
      <w:pPr>
        <w:spacing w:after="0"/>
      </w:pPr>
      <w:r>
        <w:t xml:space="preserve">Kapacita: </w:t>
      </w:r>
      <w:r>
        <w:tab/>
      </w:r>
      <w:r>
        <w:tab/>
      </w:r>
      <w:r>
        <w:tab/>
      </w:r>
      <w:r>
        <w:tab/>
      </w:r>
      <w:r>
        <w:t xml:space="preserve">cca 4 m³ </w:t>
      </w:r>
    </w:p>
    <w:p w14:paraId="7A5FBA00" w14:textId="2D431567" w:rsidR="00C64734" w:rsidRDefault="00C64734" w:rsidP="00C64734">
      <w:pPr>
        <w:spacing w:after="0"/>
      </w:pPr>
      <w:proofErr w:type="spellStart"/>
      <w:r>
        <w:t>Překopávací</w:t>
      </w:r>
      <w:proofErr w:type="spellEnd"/>
      <w:r>
        <w:t xml:space="preserve"> výkon</w:t>
      </w:r>
      <w:r>
        <w:t xml:space="preserve">: </w:t>
      </w:r>
      <w:r>
        <w:tab/>
      </w:r>
      <w:r>
        <w:tab/>
      </w:r>
      <w:r>
        <w:tab/>
      </w:r>
      <w:r>
        <w:t xml:space="preserve">cca 250 m³/h </w:t>
      </w:r>
    </w:p>
    <w:p w14:paraId="19818FCF" w14:textId="369E5FBC" w:rsidR="00C64734" w:rsidRDefault="00C64734" w:rsidP="00C64734">
      <w:pPr>
        <w:spacing w:after="0"/>
      </w:pPr>
      <w:r>
        <w:t xml:space="preserve">Výška výsypky: </w:t>
      </w:r>
      <w:r>
        <w:tab/>
      </w:r>
      <w:r>
        <w:tab/>
      </w:r>
      <w:r>
        <w:tab/>
      </w:r>
      <w:r>
        <w:tab/>
      </w:r>
      <w:r>
        <w:t>až cca 5 m</w:t>
      </w:r>
    </w:p>
    <w:p w14:paraId="1A76C9B9" w14:textId="3C81961B" w:rsidR="00C64734" w:rsidRDefault="00C64734" w:rsidP="00C64734">
      <w:pPr>
        <w:spacing w:after="0"/>
      </w:pPr>
      <w:r>
        <w:t xml:space="preserve">Hmotnost prázdného stroje: </w:t>
      </w:r>
      <w:r>
        <w:tab/>
      </w:r>
      <w:r>
        <w:tab/>
      </w:r>
      <w:r>
        <w:t>2 800 kg</w:t>
      </w:r>
    </w:p>
    <w:p w14:paraId="5A2589A9" w14:textId="77777777" w:rsidR="00C64734" w:rsidRDefault="00C64734" w:rsidP="00C64734">
      <w:pPr>
        <w:spacing w:after="0"/>
      </w:pPr>
      <w:r>
        <w:t>Požadavky na kolový nakladač:</w:t>
      </w:r>
    </w:p>
    <w:p w14:paraId="6D1EEEDC" w14:textId="3DDDEACF" w:rsidR="00C64734" w:rsidRDefault="00C64734" w:rsidP="00C64734">
      <w:pPr>
        <w:spacing w:after="0"/>
      </w:pPr>
      <w:r>
        <w:t xml:space="preserve">Vlastní hmotnost: </w:t>
      </w:r>
      <w:r>
        <w:tab/>
      </w:r>
      <w:r>
        <w:tab/>
      </w:r>
      <w:r>
        <w:tab/>
      </w:r>
      <w:r>
        <w:t>min. 14 tun (bez lžíce)</w:t>
      </w:r>
    </w:p>
    <w:p w14:paraId="56BE5F4A" w14:textId="6F3230BD" w:rsidR="00C64734" w:rsidRDefault="00C64734" w:rsidP="00C64734">
      <w:pPr>
        <w:spacing w:after="0"/>
      </w:pPr>
      <w:r>
        <w:t xml:space="preserve">3. řídicí okruh: </w:t>
      </w:r>
      <w:r>
        <w:tab/>
      </w:r>
      <w:r>
        <w:tab/>
      </w:r>
      <w:r>
        <w:tab/>
      </w:r>
      <w:r>
        <w:tab/>
      </w:r>
      <w:r>
        <w:t>min. 250 barů, min. 100 l/min.</w:t>
      </w:r>
    </w:p>
    <w:p w14:paraId="43B0B296" w14:textId="77777777" w:rsidR="00C64734" w:rsidRDefault="00C64734" w:rsidP="00C64734">
      <w:pPr>
        <w:spacing w:after="0"/>
      </w:pPr>
    </w:p>
    <w:p w14:paraId="605A6CFA" w14:textId="77777777" w:rsidR="00C64734" w:rsidRDefault="00C64734" w:rsidP="00C64734">
      <w:pPr>
        <w:spacing w:after="0"/>
      </w:pPr>
      <w:r>
        <w:t>Únikové olejové potrubí NW13 přímo do nádrže</w:t>
      </w:r>
    </w:p>
    <w:p w14:paraId="08139D86" w14:textId="77777777" w:rsidR="00C64734" w:rsidRDefault="00C64734" w:rsidP="00C64734">
      <w:pPr>
        <w:spacing w:after="0"/>
      </w:pPr>
      <w:r>
        <w:t>Elektrická instalace 12 V</w:t>
      </w:r>
    </w:p>
    <w:p w14:paraId="350CEB31" w14:textId="77777777" w:rsidR="00C64734" w:rsidRDefault="00C64734" w:rsidP="00C64734">
      <w:pPr>
        <w:spacing w:after="0"/>
      </w:pPr>
    </w:p>
    <w:p w14:paraId="05D080AD" w14:textId="34797A8A" w:rsidR="00C64734" w:rsidRDefault="00C64734" w:rsidP="00C64734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  <w:r>
        <w:t xml:space="preserve">nové </w:t>
      </w:r>
      <w:r>
        <w:t>i</w:t>
      </w:r>
      <w:r>
        <w:t xml:space="preserve"> použité skladem</w:t>
      </w:r>
    </w:p>
    <w:p w14:paraId="3E9525DE" w14:textId="4700D3F7" w:rsidR="00CD0B26" w:rsidRPr="004045FC" w:rsidRDefault="002D2FDF" w:rsidP="00C64734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A82F" w14:textId="77777777" w:rsidR="007F1A3F" w:rsidRDefault="007F1A3F" w:rsidP="00B977A2">
      <w:pPr>
        <w:spacing w:after="0" w:line="240" w:lineRule="auto"/>
      </w:pPr>
      <w:r>
        <w:separator/>
      </w:r>
    </w:p>
  </w:endnote>
  <w:endnote w:type="continuationSeparator" w:id="0">
    <w:p w14:paraId="646ACC42" w14:textId="77777777" w:rsidR="007F1A3F" w:rsidRDefault="007F1A3F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5934" w14:textId="77777777" w:rsidR="007F1A3F" w:rsidRDefault="007F1A3F" w:rsidP="00B977A2">
      <w:pPr>
        <w:spacing w:after="0" w:line="240" w:lineRule="auto"/>
      </w:pPr>
      <w:r>
        <w:separator/>
      </w:r>
    </w:p>
  </w:footnote>
  <w:footnote w:type="continuationSeparator" w:id="0">
    <w:p w14:paraId="5E8DE132" w14:textId="77777777" w:rsidR="007F1A3F" w:rsidRDefault="007F1A3F" w:rsidP="00B97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C7B6B"/>
    <w:rsid w:val="00110D61"/>
    <w:rsid w:val="0018729C"/>
    <w:rsid w:val="002119BD"/>
    <w:rsid w:val="002B2A4D"/>
    <w:rsid w:val="002D2FDF"/>
    <w:rsid w:val="00340B11"/>
    <w:rsid w:val="0037345E"/>
    <w:rsid w:val="004045FC"/>
    <w:rsid w:val="00693989"/>
    <w:rsid w:val="0077538C"/>
    <w:rsid w:val="007D1F77"/>
    <w:rsid w:val="007F1A3F"/>
    <w:rsid w:val="0081536A"/>
    <w:rsid w:val="00885CCF"/>
    <w:rsid w:val="009A1023"/>
    <w:rsid w:val="00A37FB4"/>
    <w:rsid w:val="00A4115D"/>
    <w:rsid w:val="00A451B9"/>
    <w:rsid w:val="00A7475C"/>
    <w:rsid w:val="00B977A2"/>
    <w:rsid w:val="00BA63FE"/>
    <w:rsid w:val="00C64734"/>
    <w:rsid w:val="00CD0B26"/>
    <w:rsid w:val="00D83F53"/>
    <w:rsid w:val="00D91FCE"/>
    <w:rsid w:val="00E05850"/>
    <w:rsid w:val="00E959F7"/>
    <w:rsid w:val="00EA4EFF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2023-12-10T12:01:00Z</dcterms:created>
  <dcterms:modified xsi:type="dcterms:W3CDTF">2023-12-10T12:01:00Z</dcterms:modified>
</cp:coreProperties>
</file>