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B319" w14:textId="5B02896D" w:rsidR="002B2A4D" w:rsidRPr="007E732D" w:rsidRDefault="00DF75EE" w:rsidP="007E732D">
      <w:p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Tyron</w:t>
      </w:r>
      <w:proofErr w:type="spellEnd"/>
      <w:r>
        <w:rPr>
          <w:b/>
          <w:bCs/>
          <w:sz w:val="28"/>
          <w:szCs w:val="28"/>
        </w:rPr>
        <w:t xml:space="preserve"> 2000 XL 2.0</w:t>
      </w:r>
      <w:r w:rsidR="007E732D" w:rsidRPr="007E732D">
        <w:rPr>
          <w:b/>
          <w:bCs/>
          <w:sz w:val="28"/>
          <w:szCs w:val="28"/>
        </w:rPr>
        <w:t xml:space="preserve"> </w:t>
      </w:r>
      <w:r w:rsidR="002B2A4D" w:rsidRPr="007E732D">
        <w:rPr>
          <w:b/>
          <w:bCs/>
          <w:sz w:val="28"/>
          <w:szCs w:val="28"/>
        </w:rPr>
        <w:t xml:space="preserve">(použitý) </w:t>
      </w:r>
    </w:p>
    <w:p w14:paraId="7E27E9E9" w14:textId="3BFE2681" w:rsidR="002B2A4D" w:rsidRDefault="00EC2BFC" w:rsidP="002B2A4D">
      <w:r w:rsidRPr="00DF75EE">
        <w:rPr>
          <w:noProof/>
        </w:rPr>
        <w:drawing>
          <wp:anchor distT="0" distB="0" distL="114300" distR="114300" simplePos="0" relativeHeight="251660288" behindDoc="1" locked="0" layoutInCell="1" allowOverlap="1" wp14:anchorId="451A3B3F" wp14:editId="760A50EC">
            <wp:simplePos x="0" y="0"/>
            <wp:positionH relativeFrom="column">
              <wp:posOffset>-358775</wp:posOffset>
            </wp:positionH>
            <wp:positionV relativeFrom="paragraph">
              <wp:posOffset>283210</wp:posOffset>
            </wp:positionV>
            <wp:extent cx="2247900" cy="1679575"/>
            <wp:effectExtent l="0" t="0" r="0" b="0"/>
            <wp:wrapTight wrapText="bothSides">
              <wp:wrapPolygon edited="0">
                <wp:start x="0" y="0"/>
                <wp:lineTo x="0" y="21314"/>
                <wp:lineTo x="21417" y="21314"/>
                <wp:lineTo x="21417" y="0"/>
                <wp:lineTo x="0" y="0"/>
              </wp:wrapPolygon>
            </wp:wrapTight>
            <wp:docPr id="727927748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5B07">
        <w:t>Drtič</w:t>
      </w:r>
      <w:r w:rsidR="00424D5A">
        <w:t xml:space="preserve"> na </w:t>
      </w:r>
      <w:r w:rsidR="00DF75EE">
        <w:t>pásovém</w:t>
      </w:r>
      <w:r w:rsidR="00424D5A">
        <w:t xml:space="preserve"> podvozku</w:t>
      </w:r>
    </w:p>
    <w:p w14:paraId="71C95F4E" w14:textId="7CC21074" w:rsidR="002B2A4D" w:rsidRDefault="002B2A4D" w:rsidP="002B2A4D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FCB318" wp14:editId="1EDAD6AD">
                <wp:simplePos x="0" y="0"/>
                <wp:positionH relativeFrom="column">
                  <wp:posOffset>-1602335</wp:posOffset>
                </wp:positionH>
                <wp:positionV relativeFrom="paragraph">
                  <wp:posOffset>2986405</wp:posOffset>
                </wp:positionV>
                <wp:extent cx="1800" cy="360"/>
                <wp:effectExtent l="38100" t="38100" r="36830" b="38100"/>
                <wp:wrapNone/>
                <wp:docPr id="754644027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575817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-126.65pt;margin-top:234.6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">
                <v:imagedata r:id="rId10" o:title=""/>
              </v:shape>
            </w:pict>
          </mc:Fallback>
        </mc:AlternateContent>
      </w:r>
      <w:r w:rsidR="00D83F53" w:rsidRPr="00D83F53">
        <w:t xml:space="preserve"> </w:t>
      </w:r>
      <w:r w:rsidR="00D83F53">
        <w:rPr>
          <w:noProof/>
        </w:rPr>
        <w:t xml:space="preserve"> </w:t>
      </w:r>
    </w:p>
    <w:p w14:paraId="08C1E1A6" w14:textId="77777777" w:rsidR="00DF75EE" w:rsidRPr="00EC2BFC" w:rsidRDefault="00DF75EE" w:rsidP="00DF75EE">
      <w:pPr>
        <w:spacing w:after="0"/>
        <w:rPr>
          <w:b/>
          <w:bCs/>
          <w:sz w:val="24"/>
          <w:szCs w:val="24"/>
        </w:rPr>
      </w:pPr>
      <w:r w:rsidRPr="00EC2BFC">
        <w:rPr>
          <w:b/>
          <w:bCs/>
          <w:sz w:val="24"/>
          <w:szCs w:val="24"/>
        </w:rPr>
        <w:t>Základní informace</w:t>
      </w:r>
    </w:p>
    <w:p w14:paraId="70F3980E" w14:textId="53CA911D" w:rsidR="00DF75EE" w:rsidRDefault="00DF75EE" w:rsidP="00DF75EE">
      <w:pPr>
        <w:spacing w:after="0"/>
      </w:pPr>
      <w:r>
        <w:t>Stav:</w:t>
      </w:r>
      <w:r>
        <w:tab/>
      </w:r>
      <w:r>
        <w:tab/>
      </w:r>
      <w:r w:rsidR="00626535">
        <w:tab/>
      </w:r>
      <w:r>
        <w:t>Velmi dobrý</w:t>
      </w:r>
    </w:p>
    <w:p w14:paraId="19041564" w14:textId="20180027" w:rsidR="00DF75EE" w:rsidRDefault="00DF75EE" w:rsidP="00DF75EE">
      <w:pPr>
        <w:spacing w:after="0"/>
      </w:pPr>
      <w:r>
        <w:t>ID:</w:t>
      </w:r>
      <w:r w:rsidR="00626535">
        <w:tab/>
      </w:r>
      <w:r w:rsidR="00626535">
        <w:tab/>
      </w:r>
      <w:r w:rsidR="00626535">
        <w:tab/>
      </w:r>
      <w:r w:rsidR="00EC2BFC">
        <w:tab/>
      </w:r>
      <w:r>
        <w:t>Kom.: 33.692 / ID: T2017-3100</w:t>
      </w:r>
    </w:p>
    <w:p w14:paraId="66C3B426" w14:textId="1C5FFDA5" w:rsidR="00DF75EE" w:rsidRDefault="00DF75EE" w:rsidP="00DF75EE">
      <w:pPr>
        <w:spacing w:after="0"/>
      </w:pPr>
      <w:r>
        <w:t xml:space="preserve">Rok </w:t>
      </w:r>
      <w:r w:rsidR="00626535">
        <w:t>výroby</w:t>
      </w:r>
      <w:r>
        <w:t>:</w:t>
      </w:r>
      <w:r w:rsidR="00626535">
        <w:tab/>
      </w:r>
      <w:r w:rsidR="00626535">
        <w:tab/>
      </w:r>
      <w:r w:rsidR="00EC2BFC">
        <w:tab/>
      </w:r>
      <w:r>
        <w:t>2017</w:t>
      </w:r>
    </w:p>
    <w:p w14:paraId="29E2352D" w14:textId="1FE12BF4" w:rsidR="00DF75EE" w:rsidRDefault="00DF75EE" w:rsidP="00DF75EE">
      <w:pPr>
        <w:spacing w:after="0"/>
      </w:pPr>
      <w:r>
        <w:t>Provozní hodiny motoru:</w:t>
      </w:r>
      <w:r w:rsidR="00EC2BFC">
        <w:tab/>
        <w:t>c</w:t>
      </w:r>
      <w:r>
        <w:t>ca 3 100 hod.</w:t>
      </w:r>
    </w:p>
    <w:p w14:paraId="4399907F" w14:textId="05EBEF43" w:rsidR="00DF75EE" w:rsidRDefault="00DF75EE" w:rsidP="00DF75EE">
      <w:pPr>
        <w:spacing w:after="0"/>
      </w:pPr>
      <w:r>
        <w:t>Pohyb:</w:t>
      </w:r>
      <w:r w:rsidR="00626535">
        <w:tab/>
      </w:r>
      <w:r w:rsidR="00626535">
        <w:tab/>
      </w:r>
      <w:r w:rsidR="00626535">
        <w:tab/>
      </w:r>
      <w:r>
        <w:t>Pásový pohon</w:t>
      </w:r>
    </w:p>
    <w:p w14:paraId="5CF72200" w14:textId="77777777" w:rsidR="00DF75EE" w:rsidRDefault="00DF75EE" w:rsidP="00DF75EE">
      <w:pPr>
        <w:spacing w:after="0"/>
      </w:pPr>
    </w:p>
    <w:p w14:paraId="0FE0533D" w14:textId="77777777" w:rsidR="00DF75EE" w:rsidRDefault="00DF75EE" w:rsidP="00DF75EE">
      <w:pPr>
        <w:spacing w:after="0"/>
      </w:pPr>
    </w:p>
    <w:p w14:paraId="2BE5FA97" w14:textId="77777777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Vybavení drtiče</w:t>
      </w:r>
    </w:p>
    <w:p w14:paraId="022A7BC3" w14:textId="6B53FD74" w:rsidR="00DF75EE" w:rsidRDefault="00DF75EE" w:rsidP="00626535">
      <w:pPr>
        <w:pStyle w:val="Odstavecseseznamem"/>
        <w:numPr>
          <w:ilvl w:val="0"/>
          <w:numId w:val="1"/>
        </w:numPr>
        <w:spacing w:after="0"/>
      </w:pPr>
      <w:r>
        <w:t>Včetně speciálního nářadí, zesíleného, 7/7 nosičů nářadí po 4 nástrojích</w:t>
      </w:r>
    </w:p>
    <w:p w14:paraId="32DAA1D6" w14:textId="77777777" w:rsidR="00DF75EE" w:rsidRDefault="00DF75EE" w:rsidP="00626535">
      <w:pPr>
        <w:pStyle w:val="Odstavecseseznamem"/>
        <w:spacing w:after="0"/>
      </w:pPr>
      <w:r>
        <w:t>(nástroj se skládá z hlavního, primárního a sekundárního drticího nože)</w:t>
      </w:r>
    </w:p>
    <w:p w14:paraId="18805FF7" w14:textId="0186FF6D" w:rsidR="00DF75EE" w:rsidRDefault="00DF75EE" w:rsidP="00626535">
      <w:pPr>
        <w:pStyle w:val="Odstavecseseznamem"/>
        <w:numPr>
          <w:ilvl w:val="0"/>
          <w:numId w:val="1"/>
        </w:numPr>
        <w:spacing w:after="0"/>
      </w:pPr>
      <w:r>
        <w:t xml:space="preserve">Individuálně a plynule nastavitelné otáčky hřídele, cca 0-41 </w:t>
      </w:r>
      <w:proofErr w:type="spellStart"/>
      <w:r>
        <w:t>ot</w:t>
      </w:r>
      <w:proofErr w:type="spellEnd"/>
      <w:r>
        <w:t>/min.</w:t>
      </w:r>
    </w:p>
    <w:p w14:paraId="4304E05D" w14:textId="62C0003D" w:rsidR="00DF75EE" w:rsidRDefault="00DF75EE" w:rsidP="00626535">
      <w:pPr>
        <w:pStyle w:val="Odstavecseseznamem"/>
        <w:numPr>
          <w:ilvl w:val="0"/>
          <w:numId w:val="1"/>
        </w:numPr>
        <w:spacing w:after="0"/>
      </w:pPr>
      <w:r>
        <w:t>Včetně sekundární drticí lišty</w:t>
      </w:r>
    </w:p>
    <w:p w14:paraId="456296E0" w14:textId="7EA20604" w:rsidR="00DF75EE" w:rsidRDefault="00DF75EE" w:rsidP="00626535">
      <w:pPr>
        <w:pStyle w:val="Odstavecseseznamem"/>
        <w:numPr>
          <w:ilvl w:val="0"/>
          <w:numId w:val="1"/>
        </w:numPr>
        <w:spacing w:after="0"/>
      </w:pPr>
      <w:r>
        <w:t>Včetně vyklápěcího žlabu</w:t>
      </w:r>
    </w:p>
    <w:p w14:paraId="0C305233" w14:textId="76E1E743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Pohonná jednotka</w:t>
      </w:r>
    </w:p>
    <w:p w14:paraId="34CE200E" w14:textId="77777777" w:rsidR="00DF75EE" w:rsidRDefault="00DF75EE" w:rsidP="00626535">
      <w:pPr>
        <w:pStyle w:val="Odstavecseseznamem"/>
        <w:numPr>
          <w:ilvl w:val="0"/>
          <w:numId w:val="2"/>
        </w:numPr>
        <w:spacing w:after="0"/>
      </w:pPr>
      <w:r>
        <w:t>Výkon pohonu 294 kW</w:t>
      </w:r>
    </w:p>
    <w:p w14:paraId="25D7885A" w14:textId="53F45DB1" w:rsidR="00DF75EE" w:rsidRDefault="00626535" w:rsidP="00626535">
      <w:pPr>
        <w:pStyle w:val="Odstavecseseznamem"/>
        <w:numPr>
          <w:ilvl w:val="0"/>
          <w:numId w:val="2"/>
        </w:numPr>
        <w:spacing w:after="0"/>
      </w:pPr>
      <w:r>
        <w:t>V</w:t>
      </w:r>
      <w:r w:rsidR="00DF75EE">
        <w:t xml:space="preserve">četně vznětového motoru </w:t>
      </w:r>
      <w:proofErr w:type="spellStart"/>
      <w:r w:rsidR="00DF75EE">
        <w:t>Scania</w:t>
      </w:r>
      <w:proofErr w:type="spellEnd"/>
      <w:r w:rsidR="00DF75EE">
        <w:t>, koncový stupeň 4</w:t>
      </w:r>
    </w:p>
    <w:p w14:paraId="589698EB" w14:textId="77777777" w:rsidR="00DF75EE" w:rsidRDefault="00DF75EE" w:rsidP="00626535">
      <w:pPr>
        <w:pStyle w:val="Odstavecseseznamem"/>
        <w:numPr>
          <w:ilvl w:val="0"/>
          <w:numId w:val="2"/>
        </w:numPr>
        <w:spacing w:after="0"/>
      </w:pPr>
      <w:r>
        <w:t>Včetně balíčku protihlukové izolace (standardně)</w:t>
      </w:r>
    </w:p>
    <w:p w14:paraId="553FB67C" w14:textId="24EFC7C0" w:rsidR="00DF75EE" w:rsidRDefault="00DF75EE" w:rsidP="00626535">
      <w:pPr>
        <w:pStyle w:val="Odstavecseseznamem"/>
        <w:numPr>
          <w:ilvl w:val="0"/>
          <w:numId w:val="2"/>
        </w:numPr>
        <w:spacing w:after="0"/>
      </w:pPr>
      <w:r>
        <w:t xml:space="preserve">Včetně </w:t>
      </w:r>
      <w:proofErr w:type="spellStart"/>
      <w:r>
        <w:t>předčističe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RAM</w:t>
      </w:r>
    </w:p>
    <w:p w14:paraId="666DC2CD" w14:textId="22729DEA" w:rsidR="00DF75EE" w:rsidRDefault="00DF75EE" w:rsidP="00626535">
      <w:pPr>
        <w:pStyle w:val="Odstavecseseznamem"/>
        <w:numPr>
          <w:ilvl w:val="0"/>
          <w:numId w:val="2"/>
        </w:numPr>
        <w:spacing w:after="0"/>
      </w:pPr>
      <w:r>
        <w:t>Včetně centrálního mazání pro 4 hlavní ložiska</w:t>
      </w:r>
    </w:p>
    <w:p w14:paraId="27DCFE3F" w14:textId="618E87AA" w:rsidR="00DF75EE" w:rsidRDefault="00DF75EE" w:rsidP="00626535">
      <w:pPr>
        <w:pStyle w:val="Odstavecseseznamem"/>
        <w:numPr>
          <w:ilvl w:val="0"/>
          <w:numId w:val="2"/>
        </w:numPr>
        <w:spacing w:after="0"/>
      </w:pPr>
      <w:r>
        <w:t xml:space="preserve">Včetně </w:t>
      </w:r>
      <w:proofErr w:type="spellStart"/>
      <w:r>
        <w:t>Cleanfixu</w:t>
      </w:r>
      <w:proofErr w:type="spellEnd"/>
    </w:p>
    <w:p w14:paraId="64129213" w14:textId="77777777" w:rsidR="00DF75EE" w:rsidRDefault="00DF75EE" w:rsidP="00626535">
      <w:pPr>
        <w:pStyle w:val="Odstavecseseznamem"/>
        <w:numPr>
          <w:ilvl w:val="0"/>
          <w:numId w:val="2"/>
        </w:numPr>
        <w:spacing w:after="0"/>
      </w:pPr>
      <w:r>
        <w:t>Včetně otočného chladiče</w:t>
      </w:r>
    </w:p>
    <w:p w14:paraId="7AFAF2F1" w14:textId="340064BD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Elektrika / řídicí jednotka</w:t>
      </w:r>
    </w:p>
    <w:p w14:paraId="27467158" w14:textId="4D35DD66" w:rsidR="00DF75EE" w:rsidRDefault="00DF75EE" w:rsidP="00626535">
      <w:pPr>
        <w:pStyle w:val="Odstavecseseznamem"/>
        <w:numPr>
          <w:ilvl w:val="0"/>
          <w:numId w:val="3"/>
        </w:numPr>
        <w:spacing w:after="0"/>
      </w:pPr>
      <w:r>
        <w:t>Včetně displeje IFM</w:t>
      </w:r>
    </w:p>
    <w:p w14:paraId="73DEA0F8" w14:textId="696DF046" w:rsidR="00DF75EE" w:rsidRDefault="00DF75EE" w:rsidP="00626535">
      <w:pPr>
        <w:pStyle w:val="Odstavecseseznamem"/>
        <w:numPr>
          <w:ilvl w:val="0"/>
          <w:numId w:val="3"/>
        </w:numPr>
        <w:spacing w:after="0"/>
      </w:pPr>
      <w:r>
        <w:t>Včetně rádiového dálkového ovládání</w:t>
      </w:r>
    </w:p>
    <w:p w14:paraId="3ED23BAF" w14:textId="77777777" w:rsidR="00DF75EE" w:rsidRDefault="00DF75EE" w:rsidP="00626535">
      <w:pPr>
        <w:pStyle w:val="Odstavecseseznamem"/>
        <w:numPr>
          <w:ilvl w:val="0"/>
          <w:numId w:val="3"/>
        </w:numPr>
        <w:spacing w:after="0"/>
      </w:pPr>
      <w:r>
        <w:t>Včetně 4 programů drcení (dřevo, odpad, speciální a zelený odpad)</w:t>
      </w:r>
    </w:p>
    <w:p w14:paraId="54DC55DE" w14:textId="167E9F02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Vy</w:t>
      </w:r>
      <w:r w:rsidR="00626535">
        <w:rPr>
          <w:b/>
          <w:bCs/>
        </w:rPr>
        <w:t xml:space="preserve">nášecí </w:t>
      </w:r>
      <w:r w:rsidRPr="00626535">
        <w:rPr>
          <w:b/>
          <w:bCs/>
        </w:rPr>
        <w:t>dopravník</w:t>
      </w:r>
    </w:p>
    <w:p w14:paraId="23D6F78C" w14:textId="31427BC8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</w:t>
      </w:r>
      <w:r w:rsidR="00626535">
        <w:t>vynášecího</w:t>
      </w:r>
      <w:r>
        <w:t xml:space="preserve"> dopravníku</w:t>
      </w:r>
    </w:p>
    <w:p w14:paraId="1A5D969C" w14:textId="11D48F5D" w:rsidR="00DF75EE" w:rsidRPr="00626535" w:rsidRDefault="00DF75EE" w:rsidP="00DF75EE">
      <w:pPr>
        <w:spacing w:after="0"/>
        <w:rPr>
          <w:b/>
          <w:bCs/>
        </w:rPr>
      </w:pPr>
      <w:r w:rsidRPr="00626535">
        <w:rPr>
          <w:b/>
          <w:bCs/>
        </w:rPr>
        <w:t>Vybavení na míru</w:t>
      </w:r>
    </w:p>
    <w:p w14:paraId="0B2D01A3" w14:textId="0675F9A1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předběžného opracování nástrojů</w:t>
      </w:r>
    </w:p>
    <w:p w14:paraId="3CC0FB15" w14:textId="38D92C08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</w:t>
      </w:r>
      <w:r w:rsidR="00626535">
        <w:t>elektro</w:t>
      </w:r>
      <w:r>
        <w:t xml:space="preserve">magnetu, </w:t>
      </w:r>
      <w:proofErr w:type="spellStart"/>
      <w:r>
        <w:t>hydr</w:t>
      </w:r>
      <w:proofErr w:type="spellEnd"/>
      <w:r>
        <w:t xml:space="preserve">. výškově </w:t>
      </w:r>
      <w:proofErr w:type="gramStart"/>
      <w:r>
        <w:t xml:space="preserve">nastavitelný - </w:t>
      </w:r>
      <w:proofErr w:type="spellStart"/>
      <w:r>
        <w:t>neodymový</w:t>
      </w:r>
      <w:proofErr w:type="spellEnd"/>
      <w:proofErr w:type="gramEnd"/>
      <w:r>
        <w:t xml:space="preserve"> </w:t>
      </w:r>
    </w:p>
    <w:p w14:paraId="3ED0C378" w14:textId="159BEDA0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rozšíření zásobníku na 3 strany, každá cca 800 mm</w:t>
      </w:r>
    </w:p>
    <w:p w14:paraId="764AE174" w14:textId="52D284E0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modulu GPS</w:t>
      </w:r>
    </w:p>
    <w:p w14:paraId="7CA9068B" w14:textId="714C77FD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gumových </w:t>
      </w:r>
      <w:r w:rsidR="00EC2BFC">
        <w:t>pásů</w:t>
      </w:r>
    </w:p>
    <w:p w14:paraId="1C89A755" w14:textId="31D374A7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>Včetně snímačů tlaku</w:t>
      </w:r>
    </w:p>
    <w:p w14:paraId="67E51A74" w14:textId="77777777" w:rsidR="00DF75EE" w:rsidRDefault="00DF75EE" w:rsidP="00626535">
      <w:pPr>
        <w:pStyle w:val="Odstavecseseznamem"/>
        <w:numPr>
          <w:ilvl w:val="0"/>
          <w:numId w:val="4"/>
        </w:numPr>
        <w:spacing w:after="0"/>
      </w:pPr>
      <w:r>
        <w:t xml:space="preserve">Včetně přídavné zvukově izolační kazety (-10 </w:t>
      </w:r>
      <w:proofErr w:type="spellStart"/>
      <w:r>
        <w:t>db</w:t>
      </w:r>
      <w:proofErr w:type="spellEnd"/>
      <w:r>
        <w:t>(A))</w:t>
      </w:r>
    </w:p>
    <w:p w14:paraId="12813FA3" w14:textId="16BE6DA9" w:rsidR="00DF75EE" w:rsidRDefault="00EC2BFC" w:rsidP="00626535">
      <w:pPr>
        <w:pStyle w:val="Odstavecseseznamem"/>
        <w:numPr>
          <w:ilvl w:val="0"/>
          <w:numId w:val="4"/>
        </w:numPr>
        <w:spacing w:after="0"/>
      </w:pPr>
      <w:r>
        <w:t>Repase</w:t>
      </w:r>
      <w:r w:rsidR="00DF75EE">
        <w:t xml:space="preserve"> / servis</w:t>
      </w:r>
    </w:p>
    <w:p w14:paraId="29373803" w14:textId="17FE55FC" w:rsidR="00405B07" w:rsidRDefault="00EC2BFC" w:rsidP="00626535">
      <w:pPr>
        <w:pStyle w:val="Odstavecseseznamem"/>
        <w:numPr>
          <w:ilvl w:val="0"/>
          <w:numId w:val="4"/>
        </w:numPr>
        <w:spacing w:after="0"/>
      </w:pPr>
      <w:r>
        <w:t>Repase</w:t>
      </w:r>
      <w:r w:rsidR="00DF75EE">
        <w:t xml:space="preserve"> a servis od společnosti HAAS</w:t>
      </w:r>
    </w:p>
    <w:p w14:paraId="4ECF895A" w14:textId="77777777" w:rsidR="00405B07" w:rsidRDefault="00405B07" w:rsidP="000318A2">
      <w:pPr>
        <w:spacing w:after="0"/>
      </w:pPr>
    </w:p>
    <w:p w14:paraId="05D080AD" w14:textId="3D208AA2" w:rsidR="00C64734" w:rsidRDefault="00C64734" w:rsidP="00C64734">
      <w:pPr>
        <w:spacing w:after="0"/>
      </w:pPr>
      <w:r>
        <w:t xml:space="preserve">Dostupnost: </w:t>
      </w:r>
      <w:r>
        <w:tab/>
      </w:r>
      <w:r>
        <w:tab/>
      </w:r>
      <w:r>
        <w:tab/>
      </w:r>
      <w:r>
        <w:tab/>
      </w:r>
      <w:r w:rsidR="00B3760A">
        <w:t>S</w:t>
      </w:r>
      <w:r>
        <w:t>kladem</w:t>
      </w:r>
    </w:p>
    <w:p w14:paraId="3E9525DE" w14:textId="4700D3F7" w:rsidR="00CD0B26" w:rsidRPr="004045FC" w:rsidRDefault="002D2FDF" w:rsidP="00C64734">
      <w:pPr>
        <w:spacing w:after="0"/>
        <w:rPr>
          <w:b/>
          <w:bCs/>
        </w:rPr>
      </w:pPr>
      <w:r w:rsidRPr="004045FC">
        <w:rPr>
          <w:b/>
          <w:bCs/>
        </w:rPr>
        <w:t>Cena stroje</w:t>
      </w:r>
      <w:r w:rsidR="002B2A4D" w:rsidRPr="004045FC">
        <w:rPr>
          <w:b/>
          <w:bCs/>
        </w:rPr>
        <w:t xml:space="preserve">: </w:t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  <w:t>na vyžádání</w:t>
      </w:r>
    </w:p>
    <w:sectPr w:rsidR="00CD0B26" w:rsidRPr="0040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1C528" w14:textId="77777777" w:rsidR="001E75B8" w:rsidRDefault="001E75B8" w:rsidP="00B977A2">
      <w:pPr>
        <w:spacing w:after="0" w:line="240" w:lineRule="auto"/>
      </w:pPr>
      <w:r>
        <w:separator/>
      </w:r>
    </w:p>
  </w:endnote>
  <w:endnote w:type="continuationSeparator" w:id="0">
    <w:p w14:paraId="56BB8508" w14:textId="77777777" w:rsidR="001E75B8" w:rsidRDefault="001E75B8" w:rsidP="00B9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646C" w14:textId="77777777" w:rsidR="001E75B8" w:rsidRDefault="001E75B8" w:rsidP="00B977A2">
      <w:pPr>
        <w:spacing w:after="0" w:line="240" w:lineRule="auto"/>
      </w:pPr>
      <w:r>
        <w:separator/>
      </w:r>
    </w:p>
  </w:footnote>
  <w:footnote w:type="continuationSeparator" w:id="0">
    <w:p w14:paraId="429E5EE2" w14:textId="77777777" w:rsidR="001E75B8" w:rsidRDefault="001E75B8" w:rsidP="00B97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72925"/>
    <w:multiLevelType w:val="hybridMultilevel"/>
    <w:tmpl w:val="5C70B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56CFA"/>
    <w:multiLevelType w:val="hybridMultilevel"/>
    <w:tmpl w:val="DE921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C1911"/>
    <w:multiLevelType w:val="hybridMultilevel"/>
    <w:tmpl w:val="B25C2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403ED"/>
    <w:multiLevelType w:val="hybridMultilevel"/>
    <w:tmpl w:val="9678F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2906">
    <w:abstractNumId w:val="1"/>
  </w:num>
  <w:num w:numId="2" w16cid:durableId="522407027">
    <w:abstractNumId w:val="0"/>
  </w:num>
  <w:num w:numId="3" w16cid:durableId="1957524596">
    <w:abstractNumId w:val="2"/>
  </w:num>
  <w:num w:numId="4" w16cid:durableId="95803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B"/>
    <w:rsid w:val="000318A2"/>
    <w:rsid w:val="000C7B6B"/>
    <w:rsid w:val="00110D61"/>
    <w:rsid w:val="0018729C"/>
    <w:rsid w:val="001E75B8"/>
    <w:rsid w:val="002119BD"/>
    <w:rsid w:val="002B2A4D"/>
    <w:rsid w:val="002D2FDF"/>
    <w:rsid w:val="00340B11"/>
    <w:rsid w:val="0037345E"/>
    <w:rsid w:val="004045FC"/>
    <w:rsid w:val="00405B07"/>
    <w:rsid w:val="00424D5A"/>
    <w:rsid w:val="00626535"/>
    <w:rsid w:val="00693989"/>
    <w:rsid w:val="0077538C"/>
    <w:rsid w:val="007C25E6"/>
    <w:rsid w:val="007D1F77"/>
    <w:rsid w:val="007E732D"/>
    <w:rsid w:val="0081536A"/>
    <w:rsid w:val="00885CCF"/>
    <w:rsid w:val="009A1023"/>
    <w:rsid w:val="00A37FB4"/>
    <w:rsid w:val="00A4115D"/>
    <w:rsid w:val="00A451B9"/>
    <w:rsid w:val="00A7475C"/>
    <w:rsid w:val="00B3760A"/>
    <w:rsid w:val="00B977A2"/>
    <w:rsid w:val="00BA63FE"/>
    <w:rsid w:val="00C64734"/>
    <w:rsid w:val="00CD0B26"/>
    <w:rsid w:val="00D83F53"/>
    <w:rsid w:val="00D91FCE"/>
    <w:rsid w:val="00DF75EE"/>
    <w:rsid w:val="00E05850"/>
    <w:rsid w:val="00E959F7"/>
    <w:rsid w:val="00EA4EFF"/>
    <w:rsid w:val="00EC2BFC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03AD"/>
  <w15:chartTrackingRefBased/>
  <w15:docId w15:val="{4B941E11-E02E-4CE8-BBF6-727C93F6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B977A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977A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977A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6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8T21:29:23.4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0 24575,'-4'0'0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A1F0-650E-4D3F-91A6-287808D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2</cp:revision>
  <dcterms:created xsi:type="dcterms:W3CDTF">2023-12-11T08:26:00Z</dcterms:created>
  <dcterms:modified xsi:type="dcterms:W3CDTF">2023-12-11T08:26:00Z</dcterms:modified>
</cp:coreProperties>
</file>